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2F2B" w14:textId="77777777" w:rsidR="00677CF5" w:rsidRDefault="00000000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</w:p>
    <w:p w14:paraId="40916BA6" w14:textId="77777777" w:rsidR="00677CF5" w:rsidRDefault="00000000">
      <w:pPr>
        <w:widowControl/>
        <w:tabs>
          <w:tab w:val="left" w:pos="2854"/>
          <w:tab w:val="center" w:pos="4212"/>
        </w:tabs>
        <w:jc w:val="left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40"/>
          <w:szCs w:val="40"/>
        </w:rPr>
        <w:tab/>
      </w:r>
      <w:r>
        <w:rPr>
          <w:rFonts w:ascii="仿宋" w:eastAsia="仿宋" w:hAnsi="仿宋" w:cs="仿宋" w:hint="eastAsia"/>
          <w:b/>
          <w:sz w:val="36"/>
          <w:szCs w:val="36"/>
        </w:rPr>
        <w:t>交通路线说明</w:t>
      </w:r>
    </w:p>
    <w:p w14:paraId="25DB8FDB" w14:textId="77777777" w:rsidR="00677CF5" w:rsidRDefault="00000000">
      <w:pPr>
        <w:pStyle w:val="a9"/>
        <w:ind w:firstLine="643"/>
        <w:rPr>
          <w:b/>
          <w:bCs w:val="0"/>
        </w:rPr>
      </w:pPr>
      <w:r>
        <w:rPr>
          <w:rFonts w:hint="eastAsia"/>
          <w:b/>
          <w:bCs w:val="0"/>
        </w:rPr>
        <w:t>（一）地址</w:t>
      </w:r>
    </w:p>
    <w:p w14:paraId="732A8226" w14:textId="77777777" w:rsidR="00677CF5" w:rsidRDefault="00000000">
      <w:pPr>
        <w:pStyle w:val="a9"/>
        <w:ind w:firstLine="605"/>
        <w:rPr>
          <w:w w:val="95"/>
        </w:rPr>
      </w:pPr>
      <w:r>
        <w:rPr>
          <w:rFonts w:hint="eastAsia"/>
          <w:w w:val="95"/>
        </w:rPr>
        <w:t>内蒙古乌澜大酒店，呼和浩特市赛罕区如意和大街58号。</w:t>
      </w:r>
    </w:p>
    <w:p w14:paraId="40CFD17C" w14:textId="77777777" w:rsidR="00677CF5" w:rsidRDefault="00000000">
      <w:pPr>
        <w:pStyle w:val="a9"/>
        <w:spacing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53BCA2E" wp14:editId="61C7E727">
            <wp:simplePos x="0" y="0"/>
            <wp:positionH relativeFrom="column">
              <wp:posOffset>1298575</wp:posOffset>
            </wp:positionH>
            <wp:positionV relativeFrom="paragraph">
              <wp:posOffset>189230</wp:posOffset>
            </wp:positionV>
            <wp:extent cx="2541905" cy="1928495"/>
            <wp:effectExtent l="0" t="0" r="10795" b="1905"/>
            <wp:wrapTopAndBottom/>
            <wp:docPr id="1" name="图片 1" descr="6df3c23ab528813b278ca3e7ad84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df3c23ab528813b278ca3e7ad840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44840" w14:textId="77777777" w:rsidR="00677CF5" w:rsidRDefault="00000000">
      <w:pPr>
        <w:pStyle w:val="a9"/>
        <w:ind w:firstLine="643"/>
        <w:rPr>
          <w:b/>
          <w:bCs w:val="0"/>
        </w:rPr>
      </w:pPr>
      <w:r>
        <w:rPr>
          <w:rFonts w:hint="eastAsia"/>
          <w:b/>
          <w:bCs w:val="0"/>
        </w:rPr>
        <w:t>（二）交通方式</w:t>
      </w:r>
    </w:p>
    <w:p w14:paraId="5C74C705" w14:textId="77777777" w:rsidR="00677CF5" w:rsidRDefault="00000000">
      <w:pPr>
        <w:pStyle w:val="a9"/>
        <w:ind w:firstLine="643"/>
      </w:pPr>
      <w:r>
        <w:rPr>
          <w:rFonts w:hint="eastAsia"/>
          <w:b/>
          <w:bCs w:val="0"/>
        </w:rPr>
        <w:t>呼和浩特东站：</w:t>
      </w:r>
      <w:r>
        <w:rPr>
          <w:rFonts w:hint="eastAsia"/>
        </w:rPr>
        <w:t>距离4.5公里，乘坐出租车约9分钟；乘坐公交车83路/S25路/97路公交车，用时约45分钟，再步行将近1.5公里。</w:t>
      </w:r>
    </w:p>
    <w:p w14:paraId="0703E9C1" w14:textId="77777777" w:rsidR="00677CF5" w:rsidRDefault="00000000">
      <w:pPr>
        <w:pStyle w:val="a9"/>
        <w:ind w:firstLine="643"/>
      </w:pPr>
      <w:r>
        <w:rPr>
          <w:rFonts w:hint="eastAsia"/>
          <w:b/>
          <w:bCs w:val="0"/>
        </w:rPr>
        <w:t>呼和浩特站：</w:t>
      </w:r>
      <w:r>
        <w:rPr>
          <w:rFonts w:hint="eastAsia"/>
        </w:rPr>
        <w:t>距离10.3公里，乘坐出租车约18分钟。</w:t>
      </w:r>
    </w:p>
    <w:p w14:paraId="3C2B49E9" w14:textId="77777777" w:rsidR="00677CF5" w:rsidRDefault="00000000">
      <w:pPr>
        <w:pStyle w:val="a9"/>
        <w:ind w:firstLine="643"/>
      </w:pPr>
      <w:r>
        <w:rPr>
          <w:rFonts w:hint="eastAsia"/>
          <w:b/>
          <w:bCs w:val="0"/>
        </w:rPr>
        <w:t>呼和浩特白塔国际机场：</w:t>
      </w:r>
      <w:r>
        <w:rPr>
          <w:rFonts w:hint="eastAsia"/>
        </w:rPr>
        <w:t>距离10.3公里，乘坐出租车约18分钟；乘坐97路公交，用时约49分钟，再步行将近1公里。</w:t>
      </w:r>
    </w:p>
    <w:p w14:paraId="63BF3D58" w14:textId="77777777" w:rsidR="00677CF5" w:rsidRDefault="00677CF5">
      <w:pPr>
        <w:tabs>
          <w:tab w:val="left" w:pos="3622"/>
        </w:tabs>
        <w:spacing w:line="20" w:lineRule="exact"/>
        <w:jc w:val="left"/>
        <w:rPr>
          <w:sz w:val="32"/>
          <w:szCs w:val="32"/>
        </w:rPr>
      </w:pPr>
    </w:p>
    <w:sectPr w:rsidR="00677CF5">
      <w:footerReference w:type="default" r:id="rId8"/>
      <w:type w:val="continuous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155C" w14:textId="77777777" w:rsidR="00A94E6A" w:rsidRDefault="00A94E6A">
      <w:r>
        <w:separator/>
      </w:r>
    </w:p>
  </w:endnote>
  <w:endnote w:type="continuationSeparator" w:id="0">
    <w:p w14:paraId="71A62FBC" w14:textId="77777777" w:rsidR="00A94E6A" w:rsidRDefault="00A9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6884D25-672D-4A6E-ADE0-8E6C16768642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68DA02B6-3F38-4DE8-9714-C97544AE66FA}"/>
    <w:embedBold r:id="rId3" w:subsetted="1" w:fontKey="{00E59AEC-9F77-4D37-968D-A64D32ADEFF4}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24D8263C-0D9D-47C2-A7EC-2A6834BA31E0}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C11F94DC-D3D9-4A97-93CB-255DE4777ED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A32C" w14:textId="77777777" w:rsidR="00677CF5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035CE4" wp14:editId="270F40F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3B1FAE" w14:textId="77777777" w:rsidR="00677CF5" w:rsidRDefault="000000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35CE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F3B1FAE" w14:textId="77777777" w:rsidR="00677CF5" w:rsidRDefault="0000000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EA7E" w14:textId="77777777" w:rsidR="00A94E6A" w:rsidRDefault="00A94E6A">
      <w:r>
        <w:separator/>
      </w:r>
    </w:p>
  </w:footnote>
  <w:footnote w:type="continuationSeparator" w:id="0">
    <w:p w14:paraId="2BF41BBE" w14:textId="77777777" w:rsidR="00A94E6A" w:rsidRDefault="00A94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FlNjY1ZGY3MWM5Y2JjYjAxNzMwMmM2ZWE5YjI3YTMifQ=="/>
  </w:docVars>
  <w:rsids>
    <w:rsidRoot w:val="3EFD7F48"/>
    <w:rsid w:val="00677CF5"/>
    <w:rsid w:val="00732252"/>
    <w:rsid w:val="008D7EDB"/>
    <w:rsid w:val="00A94E6A"/>
    <w:rsid w:val="00AA62C3"/>
    <w:rsid w:val="00B4143A"/>
    <w:rsid w:val="02243D12"/>
    <w:rsid w:val="02E44C63"/>
    <w:rsid w:val="035E1323"/>
    <w:rsid w:val="04E614F4"/>
    <w:rsid w:val="088705A8"/>
    <w:rsid w:val="0F6A3BFB"/>
    <w:rsid w:val="110811FB"/>
    <w:rsid w:val="11BC09B4"/>
    <w:rsid w:val="139D6B7B"/>
    <w:rsid w:val="15C21BE3"/>
    <w:rsid w:val="17B27A6E"/>
    <w:rsid w:val="1E4F509A"/>
    <w:rsid w:val="1EF02DBA"/>
    <w:rsid w:val="1F3947E8"/>
    <w:rsid w:val="20823EE5"/>
    <w:rsid w:val="246B4C91"/>
    <w:rsid w:val="26112904"/>
    <w:rsid w:val="262A0729"/>
    <w:rsid w:val="2C826E48"/>
    <w:rsid w:val="2CF239AC"/>
    <w:rsid w:val="2D300368"/>
    <w:rsid w:val="36F97DBC"/>
    <w:rsid w:val="383E64EC"/>
    <w:rsid w:val="394E09B1"/>
    <w:rsid w:val="3EFD7F48"/>
    <w:rsid w:val="3FFA0FCF"/>
    <w:rsid w:val="420B38E3"/>
    <w:rsid w:val="45572968"/>
    <w:rsid w:val="47784237"/>
    <w:rsid w:val="4CE92180"/>
    <w:rsid w:val="4E7E71EB"/>
    <w:rsid w:val="50BF0937"/>
    <w:rsid w:val="55625B79"/>
    <w:rsid w:val="558A32DF"/>
    <w:rsid w:val="55BC167C"/>
    <w:rsid w:val="56D609BD"/>
    <w:rsid w:val="597155BB"/>
    <w:rsid w:val="5A885D45"/>
    <w:rsid w:val="5CD349B5"/>
    <w:rsid w:val="5E9F700D"/>
    <w:rsid w:val="63DC19B8"/>
    <w:rsid w:val="63FD1769"/>
    <w:rsid w:val="64381DFB"/>
    <w:rsid w:val="65690FAF"/>
    <w:rsid w:val="6B0E5BF0"/>
    <w:rsid w:val="6D3A02CA"/>
    <w:rsid w:val="6ECE6D3A"/>
    <w:rsid w:val="6F8C391D"/>
    <w:rsid w:val="705216F7"/>
    <w:rsid w:val="70593BEB"/>
    <w:rsid w:val="72CE36ED"/>
    <w:rsid w:val="73F12089"/>
    <w:rsid w:val="74493848"/>
    <w:rsid w:val="75937E7C"/>
    <w:rsid w:val="79503FF3"/>
    <w:rsid w:val="795F44FF"/>
    <w:rsid w:val="796B11D1"/>
    <w:rsid w:val="7A6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CEF23"/>
  <w15:docId w15:val="{3D6A6B46-A598-4164-B77F-F43CCB85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rPr>
      <w:rFonts w:ascii="宋体" w:hAnsi="Courier New"/>
    </w:rPr>
  </w:style>
  <w:style w:type="paragraph" w:styleId="a5">
    <w:name w:val="footer"/>
    <w:basedOn w:val="a"/>
    <w:qFormat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a8">
    <w:name w:val="大标题"/>
    <w:basedOn w:val="a"/>
    <w:qFormat/>
    <w:pPr>
      <w:overflowPunct w:val="0"/>
      <w:autoSpaceDE w:val="0"/>
      <w:autoSpaceDN w:val="0"/>
      <w:adjustRightInd w:val="0"/>
      <w:spacing w:beforeLines="200" w:before="624" w:afterLines="100" w:after="312" w:line="700" w:lineRule="exact"/>
      <w:jc w:val="center"/>
      <w:textAlignment w:val="bottom"/>
    </w:pPr>
    <w:rPr>
      <w:rFonts w:ascii="小标宋" w:eastAsia="小标宋" w:hAnsi="宋体" w:cs="Times New Roman"/>
      <w:sz w:val="44"/>
      <w:szCs w:val="44"/>
    </w:rPr>
  </w:style>
  <w:style w:type="paragraph" w:customStyle="1" w:styleId="a9">
    <w:name w:val="正文文本样式"/>
    <w:basedOn w:val="a"/>
    <w:qFormat/>
    <w:pPr>
      <w:spacing w:line="580" w:lineRule="exact"/>
      <w:ind w:firstLineChars="200" w:firstLine="200"/>
    </w:pPr>
    <w:rPr>
      <w:rFonts w:ascii="仿宋_GB2312" w:eastAsia="仿宋_GB2312" w:hAnsi="Times New Roman" w:cs="楷体_GB2312"/>
      <w:bCs/>
      <w:sz w:val="32"/>
      <w:szCs w:val="32"/>
    </w:rPr>
  </w:style>
  <w:style w:type="paragraph" w:customStyle="1" w:styleId="aa">
    <w:name w:val="一级标题"/>
    <w:basedOn w:val="a"/>
    <w:qFormat/>
    <w:pPr>
      <w:spacing w:line="580" w:lineRule="exact"/>
      <w:ind w:firstLineChars="200" w:firstLine="200"/>
    </w:pPr>
    <w:rPr>
      <w:rFonts w:ascii="黑体" w:eastAsia="黑体" w:hAnsi="Garamond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C©JL</dc:creator>
  <cp:lastModifiedBy>r y</cp:lastModifiedBy>
  <cp:revision>4</cp:revision>
  <cp:lastPrinted>2023-07-31T07:50:00Z</cp:lastPrinted>
  <dcterms:created xsi:type="dcterms:W3CDTF">2023-08-01T01:23:00Z</dcterms:created>
  <dcterms:modified xsi:type="dcterms:W3CDTF">2023-08-01T01:24:00Z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EA5A48DA1FDC4A099EADD20D2D8569A3</vt:lpwstr>
  </property>
</Properties>
</file>