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4457" w14:textId="77777777" w:rsidR="00B1386E" w:rsidRDefault="00000000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12B57FC5" w14:textId="77777777" w:rsidR="00B1386E" w:rsidRDefault="00000000">
      <w:pPr>
        <w:spacing w:beforeLines="50" w:before="156" w:afterLines="150" w:after="468"/>
        <w:jc w:val="center"/>
      </w:pPr>
      <w:r>
        <w:rPr>
          <w:rStyle w:val="a7"/>
          <w:rFonts w:ascii="小标宋" w:eastAsia="小标宋" w:hAnsi="小标宋" w:cs="小标宋" w:hint="eastAsia"/>
          <w:b w:val="0"/>
          <w:spacing w:val="10"/>
          <w:sz w:val="44"/>
          <w:szCs w:val="44"/>
          <w:shd w:val="clear" w:color="auto" w:fill="FFFFFF"/>
        </w:rPr>
        <w:t>2022年8月摄影月</w:t>
      </w:r>
      <w:proofErr w:type="gramStart"/>
      <w:r>
        <w:rPr>
          <w:rStyle w:val="a7"/>
          <w:rFonts w:ascii="小标宋" w:eastAsia="小标宋" w:hAnsi="小标宋" w:cs="小标宋" w:hint="eastAsia"/>
          <w:b w:val="0"/>
          <w:spacing w:val="10"/>
          <w:sz w:val="44"/>
          <w:szCs w:val="44"/>
          <w:shd w:val="clear" w:color="auto" w:fill="FFFFFF"/>
        </w:rPr>
        <w:t>赛主题</w:t>
      </w:r>
      <w:proofErr w:type="gramEnd"/>
      <w:r>
        <w:rPr>
          <w:rStyle w:val="a7"/>
          <w:rFonts w:ascii="小标宋" w:eastAsia="小标宋" w:hAnsi="小标宋" w:cs="小标宋" w:hint="eastAsia"/>
          <w:b w:val="0"/>
          <w:spacing w:val="10"/>
          <w:sz w:val="44"/>
          <w:szCs w:val="44"/>
          <w:shd w:val="clear" w:color="auto" w:fill="FFFFFF"/>
        </w:rPr>
        <w:t>“公路新生代”</w:t>
      </w:r>
    </w:p>
    <w:p w14:paraId="57F36AF4" w14:textId="77777777" w:rsidR="00B1386E" w:rsidRDefault="00000000">
      <w:pPr>
        <w:spacing w:line="580" w:lineRule="exact"/>
        <w:ind w:firstLineChars="200" w:firstLine="680"/>
        <w:rPr>
          <w:rFonts w:ascii="仿宋_GB2312" w:eastAsia="仿宋_GB2312" w:hAnsi="Microsoft YaHei UI" w:cs="Microsoft YaHei UI"/>
          <w:spacing w:val="10"/>
          <w:sz w:val="32"/>
          <w:szCs w:val="32"/>
          <w:shd w:val="clear" w:color="auto" w:fill="FFFFFF"/>
        </w:rPr>
      </w:pPr>
      <w:r>
        <w:rPr>
          <w:rFonts w:ascii="仿宋_GB2312" w:eastAsia="仿宋_GB2312" w:hAnsi="Microsoft YaHei UI" w:cs="Microsoft YaHei UI" w:hint="eastAsia"/>
          <w:spacing w:val="10"/>
          <w:sz w:val="32"/>
          <w:szCs w:val="32"/>
          <w:shd w:val="clear" w:color="auto" w:fill="FFFFFF"/>
        </w:rPr>
        <w:t>一个民族只有寄望青春、永葆青春，才能兴旺发达；一个行业只有培育青年、塑造青年，才能欣欣向荣。如今，一大批90后、00后崭露头角，成为公路交通事业的生力军。</w:t>
      </w:r>
    </w:p>
    <w:p w14:paraId="305AE9EF" w14:textId="77777777" w:rsidR="00B1386E" w:rsidRDefault="00000000">
      <w:pPr>
        <w:spacing w:line="580" w:lineRule="exact"/>
        <w:ind w:firstLineChars="200" w:firstLine="680"/>
        <w:rPr>
          <w:rFonts w:ascii="仿宋_GB2312" w:eastAsia="仿宋_GB2312" w:hAnsi="Microsoft YaHei UI" w:cs="Microsoft YaHei UI"/>
          <w:spacing w:val="10"/>
          <w:sz w:val="32"/>
          <w:szCs w:val="32"/>
          <w:shd w:val="clear" w:color="auto" w:fill="FFFFFF"/>
        </w:rPr>
      </w:pPr>
      <w:r>
        <w:rPr>
          <w:rFonts w:ascii="仿宋_GB2312" w:eastAsia="仿宋_GB2312" w:hAnsi="Microsoft YaHei UI" w:cs="Microsoft YaHei UI" w:hint="eastAsia"/>
          <w:spacing w:val="10"/>
          <w:sz w:val="32"/>
          <w:szCs w:val="32"/>
          <w:shd w:val="clear" w:color="auto" w:fill="FFFFFF"/>
        </w:rPr>
        <w:t>8月摄影月赛，我们邀您用镜头聚焦身边的公路新生代，记录下他们爱岗敬业的青春风采。</w:t>
      </w:r>
    </w:p>
    <w:sectPr w:rsidR="00B1386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E791" w14:textId="77777777" w:rsidR="003C59EF" w:rsidRDefault="003C59EF">
      <w:r>
        <w:separator/>
      </w:r>
    </w:p>
  </w:endnote>
  <w:endnote w:type="continuationSeparator" w:id="0">
    <w:p w14:paraId="6B8FD16E" w14:textId="77777777" w:rsidR="003C59EF" w:rsidRDefault="003C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052D" w14:textId="77777777" w:rsidR="00B1386E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EC6FE" wp14:editId="06E4D1E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A51B57" w14:textId="77777777" w:rsidR="00B1386E" w:rsidRDefault="00000000">
                          <w:pPr>
                            <w:pStyle w:val="a4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BEC6F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BA51B57" w14:textId="77777777" w:rsidR="00B1386E" w:rsidRDefault="00000000">
                    <w:pPr>
                      <w:pStyle w:val="a4"/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75D4B" w14:textId="77777777" w:rsidR="003C59EF" w:rsidRDefault="003C59EF">
      <w:r>
        <w:separator/>
      </w:r>
    </w:p>
  </w:footnote>
  <w:footnote w:type="continuationSeparator" w:id="0">
    <w:p w14:paraId="22EC4083" w14:textId="77777777" w:rsidR="003C59EF" w:rsidRDefault="003C5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34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UzZGU2ODM1MmUxYTU3ZDAyYjEzNjliNjg5MmExNmIifQ=="/>
  </w:docVars>
  <w:rsids>
    <w:rsidRoot w:val="54165765"/>
    <w:rsid w:val="003C59EF"/>
    <w:rsid w:val="00B1386E"/>
    <w:rsid w:val="00BC5E44"/>
    <w:rsid w:val="00DB7A5E"/>
    <w:rsid w:val="00EB1B7D"/>
    <w:rsid w:val="01A722A0"/>
    <w:rsid w:val="021B3697"/>
    <w:rsid w:val="07493DE4"/>
    <w:rsid w:val="09611518"/>
    <w:rsid w:val="0A79207A"/>
    <w:rsid w:val="125918EF"/>
    <w:rsid w:val="19CA465F"/>
    <w:rsid w:val="1AB85D46"/>
    <w:rsid w:val="1D8B5C5C"/>
    <w:rsid w:val="1FC73044"/>
    <w:rsid w:val="228C2ECF"/>
    <w:rsid w:val="230C3F3A"/>
    <w:rsid w:val="27252DB6"/>
    <w:rsid w:val="27880EC8"/>
    <w:rsid w:val="29263F95"/>
    <w:rsid w:val="2F950E14"/>
    <w:rsid w:val="300E1D8D"/>
    <w:rsid w:val="31A41230"/>
    <w:rsid w:val="32560D2E"/>
    <w:rsid w:val="34580BF6"/>
    <w:rsid w:val="356E5739"/>
    <w:rsid w:val="39924D42"/>
    <w:rsid w:val="3C7B23AA"/>
    <w:rsid w:val="3EBE2135"/>
    <w:rsid w:val="45D47501"/>
    <w:rsid w:val="4CFD5200"/>
    <w:rsid w:val="51801B40"/>
    <w:rsid w:val="51BD51D6"/>
    <w:rsid w:val="54165765"/>
    <w:rsid w:val="5713196A"/>
    <w:rsid w:val="5DD753C4"/>
    <w:rsid w:val="5DFF0C87"/>
    <w:rsid w:val="5FC15F46"/>
    <w:rsid w:val="61F56BD7"/>
    <w:rsid w:val="620405AE"/>
    <w:rsid w:val="67FB69F1"/>
    <w:rsid w:val="6A093246"/>
    <w:rsid w:val="6AAB2296"/>
    <w:rsid w:val="6B9B2D32"/>
    <w:rsid w:val="6E06687F"/>
    <w:rsid w:val="71C64881"/>
    <w:rsid w:val="753B7E7F"/>
    <w:rsid w:val="7A81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6D4AA09"/>
  <w15:docId w15:val="{057E2AAA-BDB1-46BB-9F5F-D7BEA840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qFormat/>
    <w:pPr>
      <w:widowControl w:val="0"/>
      <w:spacing w:beforeAutospacing="1" w:afterAutospacing="1"/>
    </w:pPr>
    <w:rPr>
      <w:rFonts w:cs="Times New Roman"/>
      <w:sz w:val="24"/>
      <w:szCs w:val="24"/>
    </w:rPr>
  </w:style>
  <w:style w:type="character" w:styleId="a7">
    <w:name w:val="Strong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fengt</dc:creator>
  <cp:lastModifiedBy>r y</cp:lastModifiedBy>
  <cp:revision>3</cp:revision>
  <cp:lastPrinted>2022-07-14T01:40:00Z</cp:lastPrinted>
  <dcterms:created xsi:type="dcterms:W3CDTF">2022-07-19T05:06:00Z</dcterms:created>
  <dcterms:modified xsi:type="dcterms:W3CDTF">2022-07-19T05:07:00Z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E87AA0D4F55546F8A3474A03DA223FE4</vt:lpwstr>
  </property>
</Properties>
</file>