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644F" w14:textId="77777777" w:rsidR="00217576" w:rsidRPr="00D5566A" w:rsidRDefault="000E4355">
      <w:pPr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5566A"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14:paraId="58310A75" w14:textId="0A604B0C" w:rsidR="00217576" w:rsidRPr="00D5566A" w:rsidRDefault="00196720">
      <w:pPr>
        <w:jc w:val="center"/>
        <w:rPr>
          <w:rFonts w:ascii="STZhongsong" w:eastAsia="STZhongsong" w:hAnsi="STZhongsong"/>
          <w:kern w:val="0"/>
          <w:sz w:val="36"/>
          <w:szCs w:val="36"/>
        </w:rPr>
      </w:pPr>
      <w:r w:rsidRPr="00D5566A">
        <w:rPr>
          <w:rFonts w:ascii="STZhongsong" w:eastAsia="STZhongsong" w:hAnsi="STZhongsong" w:hint="eastAsia"/>
          <w:kern w:val="0"/>
          <w:sz w:val="36"/>
          <w:szCs w:val="36"/>
        </w:rPr>
        <w:t>2021全国改性沥青新成果新技术研讨会</w:t>
      </w:r>
      <w:r w:rsidR="000E4355" w:rsidRPr="00D5566A">
        <w:rPr>
          <w:rFonts w:ascii="STZhongsong" w:eastAsia="STZhongsong" w:hAnsi="STZhongsong"/>
          <w:kern w:val="0"/>
          <w:sz w:val="36"/>
          <w:szCs w:val="36"/>
        </w:rPr>
        <w:t>回执表</w:t>
      </w:r>
    </w:p>
    <w:tbl>
      <w:tblPr>
        <w:tblpPr w:leftFromText="180" w:rightFromText="180" w:vertAnchor="text" w:horzAnchor="margin" w:tblpY="58"/>
        <w:tblW w:w="14601" w:type="dxa"/>
        <w:tblLook w:val="04A0" w:firstRow="1" w:lastRow="0" w:firstColumn="1" w:lastColumn="0" w:noHBand="0" w:noVBand="1"/>
      </w:tblPr>
      <w:tblGrid>
        <w:gridCol w:w="1282"/>
        <w:gridCol w:w="1139"/>
        <w:gridCol w:w="1139"/>
        <w:gridCol w:w="1139"/>
        <w:gridCol w:w="2072"/>
        <w:gridCol w:w="1503"/>
        <w:gridCol w:w="6327"/>
      </w:tblGrid>
      <w:tr w:rsidR="00217576" w:rsidRPr="00D5566A" w14:paraId="2B0EFF84" w14:textId="77777777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0996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C96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E251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</w:t>
            </w:r>
          </w:p>
        </w:tc>
      </w:tr>
      <w:tr w:rsidR="00217576" w:rsidRPr="00D5566A" w14:paraId="0F57F952" w14:textId="77777777">
        <w:trPr>
          <w:trHeight w:val="31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265E" w14:textId="77777777" w:rsidR="00217576" w:rsidRPr="00D5566A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E5EC" w14:textId="77777777" w:rsidR="00217576" w:rsidRPr="00D5566A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FA7" w14:textId="77777777" w:rsidR="00217576" w:rsidRPr="00D5566A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7576" w:rsidRPr="00D5566A" w14:paraId="38BF6876" w14:textId="77777777">
        <w:trPr>
          <w:trHeight w:val="36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757D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6D0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职  </w:t>
            </w:r>
            <w:proofErr w:type="gramStart"/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4191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0FA5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  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2115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手  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EB16" w14:textId="77777777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F7744" w14:textId="0562474A" w:rsidR="00217576" w:rsidRPr="00D5566A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住宿（</w:t>
            </w:r>
            <w:r w:rsidR="00BB37AB" w:rsidRPr="00D5566A">
              <w:rPr>
                <w:rFonts w:ascii="楷体" w:eastAsia="楷体" w:hAnsi="楷体" w:cs="宋体"/>
                <w:b/>
                <w:bCs/>
                <w:kern w:val="0"/>
                <w:sz w:val="22"/>
              </w:rPr>
              <w:t>328</w:t>
            </w:r>
            <w:r w:rsidRPr="00D5566A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元/间/天）</w:t>
            </w:r>
          </w:p>
        </w:tc>
      </w:tr>
      <w:tr w:rsidR="00217576" w:rsidRPr="00D5566A" w14:paraId="0AAD6EB5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3AFB" w14:textId="77777777" w:rsidR="00217576" w:rsidRPr="00D5566A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66ED" w14:textId="77777777" w:rsidR="00217576" w:rsidRPr="00D5566A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97B2" w14:textId="77777777" w:rsidR="00217576" w:rsidRPr="00D5566A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5C68" w14:textId="77777777" w:rsidR="00217576" w:rsidRPr="00D5566A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EC54" w14:textId="77777777" w:rsidR="00217576" w:rsidRPr="00D5566A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37BE" w14:textId="77777777" w:rsidR="00217576" w:rsidRPr="00D5566A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65D13" w14:textId="77777777" w:rsidR="00217576" w:rsidRPr="00D5566A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1E7853" w:rsidRPr="00D5566A" w14:paraId="5B84134D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95C5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61C2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3C5A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F93F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DAB4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E5AF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508D" w14:textId="7029EFFA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1E7853" w:rsidRPr="00D5566A" w14:paraId="46B2CBB7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E70C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654A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EFC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0FC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52C7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601B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AE0B" w14:textId="13E83F76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1E7853" w:rsidRPr="00D5566A" w14:paraId="2C427DEB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90F9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5DD2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386C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03F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B1D9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BE2F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5B736" w14:textId="4FD74C3C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1E7853" w:rsidRPr="00D5566A" w14:paraId="18D1B640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98A4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B05B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78A9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D0EC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CC4B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3BEE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D568" w14:textId="119486BF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1E7853" w:rsidRPr="00D5566A" w14:paraId="4F39101C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3A27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D816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AFD0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A717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FBE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5351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155A" w14:textId="64C7B97D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1E7853" w:rsidRPr="00D5566A" w14:paraId="7764B667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79F9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2EA9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BDC5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0722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1A6" w14:textId="77777777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663" w14:textId="77777777" w:rsidR="001E7853" w:rsidRPr="00D5566A" w:rsidRDefault="001E78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35230" w14:textId="5D23D2DD" w:rsidR="001E7853" w:rsidRPr="00D5566A" w:rsidRDefault="001E78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566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217576" w:rsidRPr="00D5566A" w14:paraId="079D08BE" w14:textId="77777777">
        <w:trPr>
          <w:trHeight w:val="2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F83D" w14:textId="77777777" w:rsidR="00217576" w:rsidRPr="00D5566A" w:rsidRDefault="000E4355">
            <w:pPr>
              <w:widowControl/>
              <w:snapToGrid w:val="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注：1.参会回执表的电子版，请在中国公路</w:t>
            </w:r>
            <w:proofErr w:type="gramStart"/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学会官网发布</w:t>
            </w:r>
            <w:proofErr w:type="gramEnd"/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的会议通知中下载附件。</w:t>
            </w:r>
          </w:p>
        </w:tc>
      </w:tr>
      <w:tr w:rsidR="00217576" w:rsidRPr="00D5566A" w14:paraId="74B99C39" w14:textId="77777777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50690" w14:textId="52E6A00E" w:rsidR="00A33162" w:rsidRPr="00D5566A" w:rsidRDefault="000E4355" w:rsidP="00BB37AB">
            <w:pPr>
              <w:widowControl/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2.</w:t>
            </w:r>
            <w:r w:rsidRPr="00D5566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请将回执表以邮件或传真形式发给会务组，，务必注明联系人及电话等信息，邮箱：technologyxh@126.com ,传真：010-84990706</w:t>
            </w:r>
            <w:r w:rsidR="00E53C93" w:rsidRPr="00D5566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。</w:t>
            </w:r>
            <w:r w:rsidRPr="00D5566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1726EE" w:rsidRPr="00D5566A" w14:paraId="316B3F58" w14:textId="77777777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2A71" w14:textId="6E35D841" w:rsidR="001726EE" w:rsidRPr="00D5566A" w:rsidRDefault="001726EE" w:rsidP="001726EE">
            <w:pPr>
              <w:widowControl/>
              <w:snapToGrid w:val="0"/>
              <w:ind w:firstLineChars="200" w:firstLine="44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3</w:t>
            </w:r>
            <w:r w:rsidRPr="00D5566A">
              <w:rPr>
                <w:rFonts w:ascii="楷体" w:eastAsia="楷体" w:hAnsi="楷体" w:cs="宋体"/>
                <w:kern w:val="0"/>
                <w:sz w:val="22"/>
              </w:rPr>
              <w:t>.</w:t>
            </w:r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本次会议不安排接站，请参会代表自行前往。</w:t>
            </w:r>
          </w:p>
          <w:p w14:paraId="5CBEEC51" w14:textId="77777777" w:rsidR="001726EE" w:rsidRPr="00D5566A" w:rsidRDefault="001726EE" w:rsidP="001726EE">
            <w:pPr>
              <w:widowControl/>
              <w:snapToGrid w:val="0"/>
              <w:ind w:firstLineChars="300" w:firstLine="66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proofErr w:type="gramStart"/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莱斯丽呈</w:t>
            </w:r>
            <w:proofErr w:type="gramEnd"/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华廷酒店地址及电话：广东省韶关市</w:t>
            </w:r>
            <w:proofErr w:type="gramStart"/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浈</w:t>
            </w:r>
            <w:proofErr w:type="gramEnd"/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江区启明北路</w:t>
            </w:r>
            <w:r w:rsidRPr="00D5566A">
              <w:rPr>
                <w:rFonts w:ascii="楷体" w:eastAsia="楷体" w:hAnsi="楷体" w:cs="宋体"/>
                <w:kern w:val="0"/>
                <w:sz w:val="22"/>
              </w:rPr>
              <w:t>19号，0751-8198888。</w:t>
            </w:r>
          </w:p>
          <w:p w14:paraId="06C1AA81" w14:textId="318AD926" w:rsidR="001726EE" w:rsidRPr="00D5566A" w:rsidRDefault="001726EE" w:rsidP="001726EE">
            <w:pPr>
              <w:widowControl/>
              <w:snapToGrid w:val="0"/>
              <w:ind w:firstLineChars="300" w:firstLine="66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火车站出发</w:t>
            </w:r>
          </w:p>
          <w:p w14:paraId="3EFCD58F" w14:textId="77777777" w:rsidR="001726EE" w:rsidRPr="00D5566A" w:rsidRDefault="001726EE" w:rsidP="001726EE">
            <w:pPr>
              <w:widowControl/>
              <w:snapToGrid w:val="0"/>
              <w:ind w:firstLineChars="300" w:firstLine="66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D5566A">
              <w:rPr>
                <w:rFonts w:ascii="楷体" w:eastAsia="楷体" w:hAnsi="楷体" w:cs="宋体" w:hint="eastAsia"/>
                <w:kern w:val="0"/>
                <w:sz w:val="22"/>
              </w:rPr>
              <w:t>韶关站：路程约</w:t>
            </w:r>
            <w:r w:rsidRPr="00D5566A">
              <w:rPr>
                <w:rFonts w:ascii="楷体" w:eastAsia="楷体" w:hAnsi="楷体" w:cs="宋体"/>
                <w:kern w:val="0"/>
                <w:sz w:val="22"/>
              </w:rPr>
              <w:t>16公里，打车费约45元，时间30分钟；</w:t>
            </w:r>
          </w:p>
          <w:p w14:paraId="7B3167E2" w14:textId="22B6197F" w:rsidR="001726EE" w:rsidRPr="00D5566A" w:rsidRDefault="001726EE" w:rsidP="001726EE">
            <w:pPr>
              <w:widowControl/>
              <w:snapToGrid w:val="0"/>
              <w:ind w:firstLineChars="300" w:firstLine="660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 w:rsidRPr="00D5566A">
              <w:rPr>
                <w:rFonts w:ascii="楷体" w:eastAsia="楷体" w:hAnsi="楷体" w:cs="宋体"/>
                <w:kern w:val="0"/>
                <w:sz w:val="22"/>
              </w:rPr>
              <w:t>韶关东站：路程约2.5公里，打车费约10元，时间10分钟 。</w:t>
            </w:r>
          </w:p>
        </w:tc>
      </w:tr>
    </w:tbl>
    <w:p w14:paraId="36C4100B" w14:textId="0CB37A18" w:rsidR="00217576" w:rsidRPr="00D5566A" w:rsidRDefault="00217576" w:rsidP="00820420">
      <w:pPr>
        <w:widowControl/>
        <w:snapToGrid w:val="0"/>
        <w:ind w:firstLineChars="300" w:firstLine="2520"/>
        <w:jc w:val="left"/>
        <w:rPr>
          <w:rFonts w:ascii="STZhongsong" w:eastAsia="STZhongsong" w:hAnsi="STZhongsong"/>
          <w:color w:val="FF0000"/>
          <w:kern w:val="0"/>
          <w:sz w:val="84"/>
          <w:szCs w:val="84"/>
        </w:rPr>
      </w:pPr>
    </w:p>
    <w:sectPr w:rsidR="00217576" w:rsidRPr="00D5566A" w:rsidSect="00820420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4532" w14:textId="77777777" w:rsidR="003A7CC6" w:rsidRDefault="003A7CC6">
      <w:r>
        <w:separator/>
      </w:r>
    </w:p>
  </w:endnote>
  <w:endnote w:type="continuationSeparator" w:id="0">
    <w:p w14:paraId="4A3BEF75" w14:textId="77777777" w:rsidR="003A7CC6" w:rsidRDefault="003A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082537"/>
    </w:sdtPr>
    <w:sdtEndPr/>
    <w:sdtContent>
      <w:p w14:paraId="5B98C8E3" w14:textId="77777777" w:rsidR="00217576" w:rsidRDefault="000E43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F5FA2F8" w14:textId="77777777" w:rsidR="00217576" w:rsidRDefault="002175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602922"/>
    </w:sdtPr>
    <w:sdtEndPr/>
    <w:sdtContent>
      <w:p w14:paraId="6C625D5B" w14:textId="77777777" w:rsidR="00217576" w:rsidRDefault="000E43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5E" w:rsidRPr="00601F5E">
          <w:rPr>
            <w:noProof/>
            <w:lang w:val="zh-CN"/>
          </w:rPr>
          <w:t>-</w:t>
        </w:r>
        <w:r w:rsidR="00601F5E">
          <w:rPr>
            <w:noProof/>
          </w:rPr>
          <w:t xml:space="preserve"> 2 -</w:t>
        </w:r>
        <w:r>
          <w:fldChar w:fldCharType="end"/>
        </w:r>
      </w:p>
    </w:sdtContent>
  </w:sdt>
  <w:p w14:paraId="14A46BBD" w14:textId="77777777" w:rsidR="00217576" w:rsidRDefault="002175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4D5C" w14:textId="77777777" w:rsidR="003A7CC6" w:rsidRDefault="003A7CC6">
      <w:r>
        <w:separator/>
      </w:r>
    </w:p>
  </w:footnote>
  <w:footnote w:type="continuationSeparator" w:id="0">
    <w:p w14:paraId="358B62D7" w14:textId="77777777" w:rsidR="003A7CC6" w:rsidRDefault="003A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33"/>
    <w:rsid w:val="00015A5A"/>
    <w:rsid w:val="00022124"/>
    <w:rsid w:val="00052E4B"/>
    <w:rsid w:val="000559E4"/>
    <w:rsid w:val="0005711B"/>
    <w:rsid w:val="00071E82"/>
    <w:rsid w:val="00075EB5"/>
    <w:rsid w:val="00075FA6"/>
    <w:rsid w:val="000835CB"/>
    <w:rsid w:val="000B1EC9"/>
    <w:rsid w:val="000D127D"/>
    <w:rsid w:val="000E4355"/>
    <w:rsid w:val="000F19E7"/>
    <w:rsid w:val="00105853"/>
    <w:rsid w:val="00113378"/>
    <w:rsid w:val="001149D5"/>
    <w:rsid w:val="00133218"/>
    <w:rsid w:val="00137830"/>
    <w:rsid w:val="00144769"/>
    <w:rsid w:val="0014722B"/>
    <w:rsid w:val="0015598E"/>
    <w:rsid w:val="00164CFA"/>
    <w:rsid w:val="001726EE"/>
    <w:rsid w:val="00196720"/>
    <w:rsid w:val="00197339"/>
    <w:rsid w:val="00197F48"/>
    <w:rsid w:val="001A192A"/>
    <w:rsid w:val="001A4081"/>
    <w:rsid w:val="001B41C0"/>
    <w:rsid w:val="001B6B34"/>
    <w:rsid w:val="001C1297"/>
    <w:rsid w:val="001C4F79"/>
    <w:rsid w:val="001D4653"/>
    <w:rsid w:val="001E7853"/>
    <w:rsid w:val="001F3781"/>
    <w:rsid w:val="00217576"/>
    <w:rsid w:val="00227267"/>
    <w:rsid w:val="00244102"/>
    <w:rsid w:val="00252D34"/>
    <w:rsid w:val="00263553"/>
    <w:rsid w:val="0027166A"/>
    <w:rsid w:val="00272E36"/>
    <w:rsid w:val="00274AD2"/>
    <w:rsid w:val="0027706A"/>
    <w:rsid w:val="0028026C"/>
    <w:rsid w:val="00282AF9"/>
    <w:rsid w:val="002905DD"/>
    <w:rsid w:val="002A26E9"/>
    <w:rsid w:val="002A65AA"/>
    <w:rsid w:val="002B300F"/>
    <w:rsid w:val="002D1D54"/>
    <w:rsid w:val="002D37F1"/>
    <w:rsid w:val="002F1C58"/>
    <w:rsid w:val="002F3D94"/>
    <w:rsid w:val="00330F30"/>
    <w:rsid w:val="00341ED4"/>
    <w:rsid w:val="00371167"/>
    <w:rsid w:val="00373107"/>
    <w:rsid w:val="00383391"/>
    <w:rsid w:val="003933C8"/>
    <w:rsid w:val="00396FB4"/>
    <w:rsid w:val="003A7CC6"/>
    <w:rsid w:val="003C75FC"/>
    <w:rsid w:val="003E0DFC"/>
    <w:rsid w:val="00406C24"/>
    <w:rsid w:val="00414A69"/>
    <w:rsid w:val="00440886"/>
    <w:rsid w:val="00443808"/>
    <w:rsid w:val="00477B0A"/>
    <w:rsid w:val="0048276A"/>
    <w:rsid w:val="00483ECE"/>
    <w:rsid w:val="00490D7E"/>
    <w:rsid w:val="004970AE"/>
    <w:rsid w:val="004A1A9C"/>
    <w:rsid w:val="004A7988"/>
    <w:rsid w:val="004B1543"/>
    <w:rsid w:val="004B5BD2"/>
    <w:rsid w:val="004C1B21"/>
    <w:rsid w:val="004D2BFF"/>
    <w:rsid w:val="004D3F54"/>
    <w:rsid w:val="004F2693"/>
    <w:rsid w:val="00504577"/>
    <w:rsid w:val="00506992"/>
    <w:rsid w:val="00540C6F"/>
    <w:rsid w:val="00542F91"/>
    <w:rsid w:val="0055324A"/>
    <w:rsid w:val="00560C76"/>
    <w:rsid w:val="00583C35"/>
    <w:rsid w:val="005A22EC"/>
    <w:rsid w:val="005A31CA"/>
    <w:rsid w:val="005A6321"/>
    <w:rsid w:val="005B0332"/>
    <w:rsid w:val="005B2615"/>
    <w:rsid w:val="005B4728"/>
    <w:rsid w:val="005C08F9"/>
    <w:rsid w:val="005D581D"/>
    <w:rsid w:val="005E4595"/>
    <w:rsid w:val="005E697C"/>
    <w:rsid w:val="005F5263"/>
    <w:rsid w:val="00601F5E"/>
    <w:rsid w:val="00621FA6"/>
    <w:rsid w:val="00642107"/>
    <w:rsid w:val="00642DDD"/>
    <w:rsid w:val="00643C34"/>
    <w:rsid w:val="006466F7"/>
    <w:rsid w:val="00654FF1"/>
    <w:rsid w:val="0066228C"/>
    <w:rsid w:val="00666D1C"/>
    <w:rsid w:val="006749E5"/>
    <w:rsid w:val="00683585"/>
    <w:rsid w:val="00692CF2"/>
    <w:rsid w:val="006A6B84"/>
    <w:rsid w:val="006B353C"/>
    <w:rsid w:val="006D7B7E"/>
    <w:rsid w:val="006E7EAD"/>
    <w:rsid w:val="00704AC7"/>
    <w:rsid w:val="00707139"/>
    <w:rsid w:val="0074631B"/>
    <w:rsid w:val="00750030"/>
    <w:rsid w:val="00766D70"/>
    <w:rsid w:val="00772BC0"/>
    <w:rsid w:val="00777856"/>
    <w:rsid w:val="00781E0D"/>
    <w:rsid w:val="00782DB7"/>
    <w:rsid w:val="007C7833"/>
    <w:rsid w:val="007E1933"/>
    <w:rsid w:val="007E2350"/>
    <w:rsid w:val="007E5D37"/>
    <w:rsid w:val="007E7CD2"/>
    <w:rsid w:val="00802613"/>
    <w:rsid w:val="00820420"/>
    <w:rsid w:val="00821138"/>
    <w:rsid w:val="00827B04"/>
    <w:rsid w:val="00832F4B"/>
    <w:rsid w:val="00834F17"/>
    <w:rsid w:val="0084449C"/>
    <w:rsid w:val="00844C73"/>
    <w:rsid w:val="00881777"/>
    <w:rsid w:val="00894727"/>
    <w:rsid w:val="00895FE0"/>
    <w:rsid w:val="008A3099"/>
    <w:rsid w:val="008B1B0A"/>
    <w:rsid w:val="008C689E"/>
    <w:rsid w:val="008D34C7"/>
    <w:rsid w:val="008D49B8"/>
    <w:rsid w:val="008E5853"/>
    <w:rsid w:val="008E7382"/>
    <w:rsid w:val="008F669C"/>
    <w:rsid w:val="008F7963"/>
    <w:rsid w:val="009004EF"/>
    <w:rsid w:val="00903493"/>
    <w:rsid w:val="0090548D"/>
    <w:rsid w:val="009061A1"/>
    <w:rsid w:val="0091297C"/>
    <w:rsid w:val="00914947"/>
    <w:rsid w:val="00914C35"/>
    <w:rsid w:val="00915009"/>
    <w:rsid w:val="0092092C"/>
    <w:rsid w:val="00932285"/>
    <w:rsid w:val="00944173"/>
    <w:rsid w:val="009522C9"/>
    <w:rsid w:val="0095283D"/>
    <w:rsid w:val="00957EA8"/>
    <w:rsid w:val="009742E2"/>
    <w:rsid w:val="00980655"/>
    <w:rsid w:val="00993ACF"/>
    <w:rsid w:val="009A6688"/>
    <w:rsid w:val="009C3946"/>
    <w:rsid w:val="009E1F6F"/>
    <w:rsid w:val="009E25A3"/>
    <w:rsid w:val="009E5749"/>
    <w:rsid w:val="009E626D"/>
    <w:rsid w:val="00A014D7"/>
    <w:rsid w:val="00A2155F"/>
    <w:rsid w:val="00A301D3"/>
    <w:rsid w:val="00A33162"/>
    <w:rsid w:val="00A37566"/>
    <w:rsid w:val="00A6113F"/>
    <w:rsid w:val="00A63DC5"/>
    <w:rsid w:val="00A7031C"/>
    <w:rsid w:val="00A7099B"/>
    <w:rsid w:val="00A715EA"/>
    <w:rsid w:val="00A8780B"/>
    <w:rsid w:val="00AB4305"/>
    <w:rsid w:val="00AC53A3"/>
    <w:rsid w:val="00AC619B"/>
    <w:rsid w:val="00AE5189"/>
    <w:rsid w:val="00AE5A6F"/>
    <w:rsid w:val="00B004B3"/>
    <w:rsid w:val="00B06EDE"/>
    <w:rsid w:val="00B2604C"/>
    <w:rsid w:val="00B64BCC"/>
    <w:rsid w:val="00B726A9"/>
    <w:rsid w:val="00B73888"/>
    <w:rsid w:val="00B85B05"/>
    <w:rsid w:val="00B90ED9"/>
    <w:rsid w:val="00B944BA"/>
    <w:rsid w:val="00BA2A64"/>
    <w:rsid w:val="00BB37AB"/>
    <w:rsid w:val="00BC53DD"/>
    <w:rsid w:val="00BD0351"/>
    <w:rsid w:val="00BE0233"/>
    <w:rsid w:val="00BE76D6"/>
    <w:rsid w:val="00BF3DE0"/>
    <w:rsid w:val="00C02BF0"/>
    <w:rsid w:val="00C0347D"/>
    <w:rsid w:val="00C20003"/>
    <w:rsid w:val="00C3062D"/>
    <w:rsid w:val="00C71722"/>
    <w:rsid w:val="00C9491B"/>
    <w:rsid w:val="00CA27C7"/>
    <w:rsid w:val="00CB3BC6"/>
    <w:rsid w:val="00CB5034"/>
    <w:rsid w:val="00CB740F"/>
    <w:rsid w:val="00CC7096"/>
    <w:rsid w:val="00CD2B48"/>
    <w:rsid w:val="00CD3567"/>
    <w:rsid w:val="00CD5708"/>
    <w:rsid w:val="00CE1C1B"/>
    <w:rsid w:val="00CE1D87"/>
    <w:rsid w:val="00CF55ED"/>
    <w:rsid w:val="00D04402"/>
    <w:rsid w:val="00D126EF"/>
    <w:rsid w:val="00D21B17"/>
    <w:rsid w:val="00D2579A"/>
    <w:rsid w:val="00D5566A"/>
    <w:rsid w:val="00D744EF"/>
    <w:rsid w:val="00D7488B"/>
    <w:rsid w:val="00DB3B8F"/>
    <w:rsid w:val="00DB42AC"/>
    <w:rsid w:val="00DD5DAE"/>
    <w:rsid w:val="00DF2228"/>
    <w:rsid w:val="00DF4798"/>
    <w:rsid w:val="00E07C7C"/>
    <w:rsid w:val="00E37537"/>
    <w:rsid w:val="00E44408"/>
    <w:rsid w:val="00E46BC6"/>
    <w:rsid w:val="00E53C93"/>
    <w:rsid w:val="00E5462C"/>
    <w:rsid w:val="00E64EF9"/>
    <w:rsid w:val="00E758DB"/>
    <w:rsid w:val="00E772CA"/>
    <w:rsid w:val="00E9447C"/>
    <w:rsid w:val="00EB1AAC"/>
    <w:rsid w:val="00EC2A47"/>
    <w:rsid w:val="00ED2592"/>
    <w:rsid w:val="00ED378A"/>
    <w:rsid w:val="00ED3893"/>
    <w:rsid w:val="00EE0725"/>
    <w:rsid w:val="00EE0BAB"/>
    <w:rsid w:val="00F076E0"/>
    <w:rsid w:val="00F17CDA"/>
    <w:rsid w:val="00F31333"/>
    <w:rsid w:val="00F335C1"/>
    <w:rsid w:val="00F507ED"/>
    <w:rsid w:val="00F5253B"/>
    <w:rsid w:val="00F60B44"/>
    <w:rsid w:val="00F60C7F"/>
    <w:rsid w:val="00F618AA"/>
    <w:rsid w:val="00F6227B"/>
    <w:rsid w:val="00F661FC"/>
    <w:rsid w:val="00F833AD"/>
    <w:rsid w:val="00F92B11"/>
    <w:rsid w:val="00FA4339"/>
    <w:rsid w:val="00FA5731"/>
    <w:rsid w:val="00FB23FE"/>
    <w:rsid w:val="00FD144A"/>
    <w:rsid w:val="00FE5929"/>
    <w:rsid w:val="00FF3DFD"/>
    <w:rsid w:val="00FF7FBD"/>
    <w:rsid w:val="77D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9D9D1"/>
  <w15:docId w15:val="{E5A3AB9A-BA7A-4E91-9A0B-DCCD0D8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05711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711B"/>
    <w:rPr>
      <w:rFonts w:ascii="宋体" w:eastAsia="宋体" w:hAnsi="宋体" w:cs="宋体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3833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3391"/>
    <w:rPr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196720"/>
    <w:pPr>
      <w:jc w:val="center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character" w:customStyle="1" w:styleId="ab">
    <w:name w:val="标题 字符"/>
    <w:basedOn w:val="a0"/>
    <w:link w:val="aa"/>
    <w:qFormat/>
    <w:rsid w:val="00196720"/>
    <w:rPr>
      <w:rFonts w:ascii="Cambria" w:eastAsia="宋体" w:hAnsi="Cambria" w:cs="Times New Roman"/>
      <w:b/>
      <w:bCs/>
      <w:kern w:val="2"/>
      <w:sz w:val="28"/>
      <w:szCs w:val="32"/>
    </w:rPr>
  </w:style>
  <w:style w:type="character" w:styleId="ac">
    <w:name w:val="Hyperlink"/>
    <w:basedOn w:val="a0"/>
    <w:uiPriority w:val="99"/>
    <w:unhideWhenUsed/>
    <w:rsid w:val="0024410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4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57150">
          <a:solidFill>
            <a:srgbClr val="FF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JonMMx 2000</dc:creator>
  <cp:lastModifiedBy>谢 永清</cp:lastModifiedBy>
  <cp:revision>2</cp:revision>
  <cp:lastPrinted>2020-12-10T07:40:00Z</cp:lastPrinted>
  <dcterms:created xsi:type="dcterms:W3CDTF">2020-12-23T02:26:00Z</dcterms:created>
  <dcterms:modified xsi:type="dcterms:W3CDTF">2020-12-23T02:26:00Z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