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EDA7" w14:textId="77777777" w:rsidR="00802261" w:rsidRDefault="00802261" w:rsidP="00802261">
      <w:pPr>
        <w:pageBreakBefore/>
        <w:spacing w:line="360" w:lineRule="auto"/>
        <w:jc w:val="left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附件1 </w:t>
      </w:r>
    </w:p>
    <w:p w14:paraId="5413DAEF" w14:textId="77777777" w:rsidR="00802261" w:rsidRDefault="00802261" w:rsidP="00802261">
      <w:pPr>
        <w:jc w:val="center"/>
        <w:rPr>
          <w:rFonts w:ascii="华文中宋" w:eastAsia="华文中宋" w:hAnsi="华文中宋" w:hint="eastAsia"/>
          <w:kern w:val="0"/>
          <w:sz w:val="36"/>
          <w:szCs w:val="36"/>
        </w:rPr>
      </w:pPr>
      <w:r>
        <w:rPr>
          <w:rFonts w:ascii="华文中宋" w:eastAsia="华文中宋" w:hAnsi="华文中宋" w:hint="eastAsia"/>
          <w:kern w:val="0"/>
          <w:sz w:val="36"/>
          <w:szCs w:val="36"/>
        </w:rPr>
        <w:t>第六届全国沥青路面建设与养护技术研讨会回执表</w:t>
      </w:r>
    </w:p>
    <w:tbl>
      <w:tblPr>
        <w:tblpPr w:leftFromText="180" w:rightFromText="180" w:vertAnchor="text" w:horzAnchor="margin" w:tblpY="58"/>
        <w:tblW w:w="14601" w:type="dxa"/>
        <w:tblLook w:val="04A0" w:firstRow="1" w:lastRow="0" w:firstColumn="1" w:lastColumn="0" w:noHBand="0" w:noVBand="1"/>
      </w:tblPr>
      <w:tblGrid>
        <w:gridCol w:w="1282"/>
        <w:gridCol w:w="1139"/>
        <w:gridCol w:w="1139"/>
        <w:gridCol w:w="1139"/>
        <w:gridCol w:w="2072"/>
        <w:gridCol w:w="1503"/>
        <w:gridCol w:w="6327"/>
      </w:tblGrid>
      <w:tr w:rsidR="00802261" w14:paraId="47045A8D" w14:textId="77777777" w:rsidTr="00802261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2F6AB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DB605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BCA4A0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单位地址</w:t>
            </w:r>
          </w:p>
        </w:tc>
      </w:tr>
      <w:tr w:rsidR="00802261" w14:paraId="60AAF94C" w14:textId="77777777" w:rsidTr="00802261">
        <w:trPr>
          <w:trHeight w:val="31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2B78E" w14:textId="77777777" w:rsidR="00802261" w:rsidRDefault="0080226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87E62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2722" w14:textId="77777777" w:rsidR="00802261" w:rsidRDefault="0080226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02261" w14:paraId="2021569A" w14:textId="77777777" w:rsidTr="00802261">
        <w:trPr>
          <w:trHeight w:val="36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D06C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A83B7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职  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046F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2E107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  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A70D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手  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891EF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737377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住宿</w:t>
            </w:r>
          </w:p>
        </w:tc>
      </w:tr>
      <w:tr w:rsidR="00802261" w14:paraId="7D1B066F" w14:textId="77777777" w:rsidTr="00802261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41887" w14:textId="77777777" w:rsidR="00802261" w:rsidRDefault="0080226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D0EE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504CA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59A6A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B6F7" w14:textId="77777777" w:rsidR="00802261" w:rsidRDefault="0080226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EF48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6C76EC" w14:textId="77777777" w:rsidR="00802261" w:rsidRDefault="0080226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802261" w14:paraId="01B74019" w14:textId="77777777" w:rsidTr="00802261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2D434" w14:textId="77777777" w:rsidR="00802261" w:rsidRDefault="0080226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7662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13684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5202D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2DFD" w14:textId="77777777" w:rsidR="00802261" w:rsidRDefault="0080226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3EB2" w14:textId="77777777" w:rsidR="00802261" w:rsidRDefault="00802261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7EE8D6" w14:textId="77777777" w:rsidR="00802261" w:rsidRDefault="0080226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住宿标准：□双人合住标准间  □单人间 □不住宿</w:t>
            </w:r>
          </w:p>
        </w:tc>
      </w:tr>
      <w:tr w:rsidR="00802261" w14:paraId="44DB219B" w14:textId="77777777" w:rsidTr="00802261">
        <w:trPr>
          <w:trHeight w:val="3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22B733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增值税发票开票信息，请选择：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□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专票  □电子发票（收票邮箱：                      ）</w:t>
            </w:r>
          </w:p>
        </w:tc>
      </w:tr>
      <w:tr w:rsidR="00802261" w14:paraId="498B2DA5" w14:textId="77777777" w:rsidTr="00802261">
        <w:trPr>
          <w:trHeight w:val="283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50E74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83522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社会信用统一代码</w:t>
            </w:r>
          </w:p>
        </w:tc>
      </w:tr>
      <w:tr w:rsidR="00802261" w14:paraId="0F3754A1" w14:textId="77777777" w:rsidTr="00802261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2FA0A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4F71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</w:tr>
      <w:tr w:rsidR="00802261" w14:paraId="07C49CCF" w14:textId="77777777" w:rsidTr="00802261">
        <w:trPr>
          <w:trHeight w:val="283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66F44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单位地址及电话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7682E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开户银行名称及账号</w:t>
            </w:r>
          </w:p>
        </w:tc>
      </w:tr>
      <w:tr w:rsidR="00802261" w14:paraId="5BE21093" w14:textId="77777777" w:rsidTr="00802261">
        <w:trPr>
          <w:trHeight w:val="360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05A7D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241C" w14:textId="77777777" w:rsidR="00802261" w:rsidRDefault="00802261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</w:tr>
      <w:tr w:rsidR="00802261" w14:paraId="2095B0C1" w14:textId="77777777" w:rsidTr="00802261">
        <w:trPr>
          <w:trHeight w:val="2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A2BF68" w14:textId="77777777" w:rsidR="00802261" w:rsidRDefault="00802261">
            <w:pPr>
              <w:widowControl/>
              <w:snapToGrid w:val="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注：1.参会回执表的电子版，请在中国公路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学会官网发布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的会议通知中下载附件。</w:t>
            </w:r>
          </w:p>
        </w:tc>
      </w:tr>
      <w:tr w:rsidR="00802261" w14:paraId="3FF5F50E" w14:textId="77777777" w:rsidTr="00802261">
        <w:trPr>
          <w:trHeight w:val="3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AAA9E4" w14:textId="77777777" w:rsidR="00802261" w:rsidRDefault="00802261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2.请将回执表、汇款凭证以邮件或传真形式发给会务组，以便开具发票，务必注明联系人及电话等信息，邮箱：technologyxh@126.com ,传真：010-84990706</w:t>
            </w:r>
          </w:p>
          <w:p w14:paraId="13445823" w14:textId="77777777" w:rsidR="00802261" w:rsidRDefault="00802261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 汇款账号信息如下，户名：《中国公路》杂志社      账号：11001018500053016311     开户行：建行北京安慧支行</w:t>
            </w:r>
          </w:p>
        </w:tc>
      </w:tr>
      <w:tr w:rsidR="00802261" w14:paraId="4140947E" w14:textId="77777777" w:rsidTr="00802261">
        <w:trPr>
          <w:trHeight w:val="2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C6F8B8" w14:textId="77777777" w:rsidR="00802261" w:rsidRDefault="00802261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3.交通路线：</w:t>
            </w:r>
          </w:p>
        </w:tc>
      </w:tr>
      <w:tr w:rsidR="00802261" w14:paraId="010C3436" w14:textId="77777777" w:rsidTr="00802261">
        <w:trPr>
          <w:trHeight w:val="329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D83F5" w14:textId="77777777" w:rsidR="00802261" w:rsidRDefault="00802261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长沙黄花国际机场 距离酒店20公里，约30分钟车程；</w:t>
            </w:r>
          </w:p>
        </w:tc>
      </w:tr>
      <w:tr w:rsidR="00802261" w14:paraId="27548D6E" w14:textId="77777777" w:rsidTr="00802261">
        <w:trPr>
          <w:trHeight w:val="277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3BA5CD" w14:textId="77777777" w:rsidR="00802261" w:rsidRDefault="00802261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长沙火车站 距离酒店12公里，约30分钟车程；</w:t>
            </w:r>
          </w:p>
        </w:tc>
      </w:tr>
      <w:tr w:rsidR="00802261" w14:paraId="4DAB5A23" w14:textId="77777777" w:rsidTr="00802261">
        <w:trPr>
          <w:trHeight w:val="267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C27FBD" w14:textId="77777777" w:rsidR="00802261" w:rsidRDefault="00802261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长沙南站 距离酒店4公里，约10分钟车程；</w:t>
            </w:r>
          </w:p>
        </w:tc>
      </w:tr>
      <w:tr w:rsidR="00802261" w14:paraId="469914B8" w14:textId="77777777" w:rsidTr="00802261">
        <w:trPr>
          <w:trHeight w:val="257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ADE0E2" w14:textId="77777777" w:rsidR="00802261" w:rsidRDefault="00802261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长沙北站 距离酒店40公里，约60分钟车程。</w:t>
            </w:r>
          </w:p>
        </w:tc>
      </w:tr>
      <w:tr w:rsidR="00802261" w14:paraId="56B07CCC" w14:textId="77777777" w:rsidTr="00802261">
        <w:trPr>
          <w:trHeight w:val="29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BCAFC8" w14:textId="77777777" w:rsidR="00802261" w:rsidRDefault="00802261">
            <w:pPr>
              <w:widowControl/>
              <w:snapToGrid w:val="0"/>
              <w:ind w:firstLineChars="200" w:firstLine="400"/>
              <w:jc w:val="left"/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4.会务咨询：王文静 18210525162，李振 13641066854</w:t>
            </w:r>
          </w:p>
        </w:tc>
      </w:tr>
    </w:tbl>
    <w:p w14:paraId="09AE69A1" w14:textId="77777777" w:rsidR="001622EC" w:rsidRDefault="001622EC" w:rsidP="00802261">
      <w:pPr>
        <w:rPr>
          <w:rFonts w:hint="eastAsia"/>
        </w:rPr>
      </w:pPr>
    </w:p>
    <w:sectPr w:rsidR="001622EC" w:rsidSect="008022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EC"/>
    <w:rsid w:val="001622EC"/>
    <w:rsid w:val="005546BB"/>
    <w:rsid w:val="008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9786"/>
  <w15:chartTrackingRefBased/>
  <w15:docId w15:val="{95FAB9EE-BF8E-4B66-BCBB-45936F0B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8613641066854</dc:creator>
  <cp:keywords/>
  <dc:description/>
  <cp:lastModifiedBy>8613641066854</cp:lastModifiedBy>
  <cp:revision>2</cp:revision>
  <dcterms:created xsi:type="dcterms:W3CDTF">2021-04-07T02:11:00Z</dcterms:created>
  <dcterms:modified xsi:type="dcterms:W3CDTF">2021-04-07T02:12:00Z</dcterms:modified>
</cp:coreProperties>
</file>