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D232" w14:textId="77777777" w:rsidR="00D63C58" w:rsidRDefault="00D63C58" w:rsidP="00D63C58">
      <w:pPr>
        <w:wordWrap w:val="0"/>
        <w:topLinePunct/>
        <w:adjustRightInd w:val="0"/>
        <w:snapToGrid w:val="0"/>
        <w:spacing w:line="360" w:lineRule="auto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/>
          <w:bCs/>
          <w:kern w:val="0"/>
          <w:sz w:val="30"/>
          <w:szCs w:val="30"/>
        </w:rPr>
        <w:t>3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14:paraId="13AE8203" w14:textId="77777777" w:rsidR="00D63C58" w:rsidRDefault="00D63C58" w:rsidP="00D63C58">
      <w:pPr>
        <w:wordWrap w:val="0"/>
        <w:topLinePunct/>
        <w:adjustRightInd w:val="0"/>
        <w:snapToGrid w:val="0"/>
        <w:spacing w:line="360" w:lineRule="auto"/>
        <w:jc w:val="center"/>
        <w:rPr>
          <w:rFonts w:ascii="小标宋" w:eastAsia="小标宋" w:hAnsi="宋体" w:cs="宋体"/>
          <w:bCs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bCs/>
          <w:kern w:val="0"/>
          <w:sz w:val="30"/>
          <w:szCs w:val="30"/>
        </w:rPr>
        <w:t>推荐材料清单</w:t>
      </w:r>
    </w:p>
    <w:p w14:paraId="28BE6942" w14:textId="77777777" w:rsidR="00D63C58" w:rsidRDefault="00D63C58" w:rsidP="00D63C58">
      <w:pPr>
        <w:topLinePunct/>
        <w:adjustRightInd w:val="0"/>
        <w:snapToGrid w:val="0"/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省份：</w:t>
      </w:r>
    </w:p>
    <w:p w14:paraId="2BD8DD59" w14:textId="77777777" w:rsidR="00D63C58" w:rsidRDefault="00D63C58" w:rsidP="00D63C58">
      <w:pPr>
        <w:topLinePunct/>
        <w:adjustRightInd w:val="0"/>
        <w:snapToGrid w:val="0"/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所在单位：</w:t>
      </w:r>
    </w:p>
    <w:p w14:paraId="39B0670A" w14:textId="77777777" w:rsidR="00D63C58" w:rsidRDefault="00D63C58" w:rsidP="00D63C58">
      <w:pPr>
        <w:topLinePunct/>
        <w:adjustRightInd w:val="0"/>
        <w:snapToGrid w:val="0"/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参评个人（团队）：</w:t>
      </w:r>
    </w:p>
    <w:tbl>
      <w:tblPr>
        <w:tblpPr w:leftFromText="180" w:rightFromText="180" w:vertAnchor="text" w:horzAnchor="margin" w:tblpY="259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52"/>
      </w:tblGrid>
      <w:tr w:rsidR="00D63C58" w14:paraId="519C5879" w14:textId="77777777" w:rsidTr="00354916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BDF4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D12E1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材料内容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A2864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文件份数</w:t>
            </w:r>
          </w:p>
        </w:tc>
      </w:tr>
      <w:tr w:rsidR="00D63C58" w14:paraId="16036CA2" w14:textId="77777777" w:rsidTr="00354916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F31E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CBF2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第七届“中国路姐（团队）”推荐表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DB1B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2F9B4FBD" w14:textId="77777777" w:rsidTr="00354916">
        <w:trPr>
          <w:trHeight w:val="4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3D1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6EE8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第七届“中国路姐（团队）”事迹材料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CAD26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67F900C2" w14:textId="77777777" w:rsidTr="00354916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E3B2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12F0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工作照（7寸冲印，至少2张）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2A9F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491788ED" w14:textId="77777777" w:rsidTr="00354916">
        <w:trPr>
          <w:trHeight w:val="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B00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17C0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制服照（7寸冲印，至少2张）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F80C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017C3D41" w14:textId="77777777" w:rsidTr="00354916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827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617D1E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生活照（7寸冲印，至少2张）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09D6A4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224D4406" w14:textId="77777777" w:rsidTr="00354916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AC4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AC14DE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艺术照（7寸冲印，至少2张）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A94873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004C44D8" w14:textId="77777777" w:rsidTr="0035491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D0E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5F6184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短视频（1分钟以内）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2CDDF8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453FF646" w14:textId="77777777" w:rsidTr="0035491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C78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25BB55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90ACBF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7641A036" w14:textId="77777777" w:rsidTr="0035491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1EF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37B3E3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FCB893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0E6B7F13" w14:textId="77777777" w:rsidTr="00354916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3C64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959D13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B7A616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6106C3F1" w14:textId="77777777" w:rsidTr="00354916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0A7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E3CBB7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0AE52C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03224B43" w14:textId="77777777" w:rsidTr="0035491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13C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42DF15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75253D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13DB1AFD" w14:textId="77777777" w:rsidTr="0035491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25C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D6608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600CE3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78E4A222" w14:textId="77777777" w:rsidTr="0035491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A11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3A03D2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B15A5E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D63C58" w14:paraId="538DE7DB" w14:textId="77777777" w:rsidTr="0035491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F852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3F594D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51AE06" w14:textId="77777777" w:rsidR="00D63C58" w:rsidRDefault="00D63C58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14:paraId="0604A7EF" w14:textId="77777777" w:rsidR="00D63C58" w:rsidRDefault="00D63C58" w:rsidP="00D63C58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*纸质材料邮寄内容请与材料清单保持一致。推荐表及事迹材料等基本信息请另行网上填报，填报地址为</w:t>
      </w:r>
      <w:r w:rsidRPr="00C50734">
        <w:rPr>
          <w:rFonts w:ascii="宋体" w:hAnsi="宋体" w:cs="宋体"/>
          <w:color w:val="000000"/>
          <w:szCs w:val="21"/>
        </w:rPr>
        <w:t>https://wj.qq.com/s2/6683185/9ab2/</w:t>
      </w:r>
      <w:r>
        <w:rPr>
          <w:rFonts w:ascii="宋体" w:hAnsi="宋体" w:cs="宋体" w:hint="eastAsia"/>
          <w:color w:val="000000"/>
          <w:szCs w:val="21"/>
        </w:rPr>
        <w:t>（或扫描下方二维码）；</w:t>
      </w:r>
      <w:r w:rsidRPr="00806536">
        <w:rPr>
          <w:rFonts w:ascii="宋体" w:hAnsi="宋体" w:cs="宋体" w:hint="eastAsia"/>
          <w:color w:val="000000"/>
          <w:szCs w:val="21"/>
        </w:rPr>
        <w:t>推荐表、事迹材料、照片、短视频等</w:t>
      </w:r>
      <w:r>
        <w:rPr>
          <w:rFonts w:ascii="宋体" w:hAnsi="宋体" w:cs="宋体" w:hint="eastAsia"/>
          <w:color w:val="000000"/>
          <w:szCs w:val="21"/>
        </w:rPr>
        <w:t>其他</w:t>
      </w:r>
      <w:r w:rsidRPr="00806536">
        <w:rPr>
          <w:rFonts w:ascii="宋体" w:hAnsi="宋体" w:cs="宋体" w:hint="eastAsia"/>
          <w:color w:val="000000"/>
          <w:szCs w:val="21"/>
        </w:rPr>
        <w:t>电子材料（与纸质版资料保持一致）</w:t>
      </w:r>
      <w:r>
        <w:rPr>
          <w:rFonts w:ascii="宋体" w:hAnsi="宋体" w:cs="宋体" w:hint="eastAsia"/>
          <w:color w:val="000000"/>
          <w:szCs w:val="21"/>
        </w:rPr>
        <w:t>请按“省份-名称-内容-序号”的样式命名，如“北京-张三-</w:t>
      </w:r>
      <w:r>
        <w:rPr>
          <w:rFonts w:ascii="宋体" w:hAnsi="宋体" w:cs="宋体" w:hint="eastAsia"/>
          <w:bCs/>
          <w:color w:val="000000"/>
          <w:szCs w:val="21"/>
        </w:rPr>
        <w:t>工作照-</w:t>
      </w:r>
      <w:r>
        <w:rPr>
          <w:rFonts w:ascii="宋体" w:hAnsi="宋体" w:cs="宋体"/>
          <w:bCs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”，并将所有文件放在同一文件夹下打包并发送至指定邮箱</w:t>
      </w:r>
      <w:r w:rsidRPr="00806536">
        <w:rPr>
          <w:rFonts w:ascii="宋体" w:hAnsi="宋体" w:cs="宋体"/>
          <w:color w:val="000000"/>
          <w:szCs w:val="21"/>
        </w:rPr>
        <w:t>2936776806@qq.com</w:t>
      </w:r>
      <w:r>
        <w:rPr>
          <w:rFonts w:ascii="宋体" w:hAnsi="宋体" w:cs="宋体" w:hint="eastAsia"/>
          <w:color w:val="000000"/>
          <w:szCs w:val="21"/>
        </w:rPr>
        <w:t>。</w:t>
      </w:r>
    </w:p>
    <w:p w14:paraId="7BAB3A76" w14:textId="77777777" w:rsidR="00D63C58" w:rsidRPr="00C50734" w:rsidRDefault="00D63C58" w:rsidP="00D63C58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填报咨询联系人：涂胜男 010-84990788转1012  17600663796</w:t>
      </w:r>
    </w:p>
    <w:p w14:paraId="72EEBB5F" w14:textId="77777777" w:rsidR="00D63C58" w:rsidRDefault="00D63C58" w:rsidP="00D63C58">
      <w:pPr>
        <w:topLinePunct/>
        <w:adjustRightInd w:val="0"/>
        <w:snapToGrid w:val="0"/>
        <w:spacing w:line="360" w:lineRule="auto"/>
        <w:jc w:val="center"/>
        <w:rPr>
          <w:bCs/>
        </w:rPr>
      </w:pPr>
      <w:r w:rsidRPr="00C50734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4B972B1D" wp14:editId="015DDE44">
            <wp:simplePos x="0" y="0"/>
            <wp:positionH relativeFrom="column">
              <wp:posOffset>2254170</wp:posOffset>
            </wp:positionH>
            <wp:positionV relativeFrom="paragraph">
              <wp:posOffset>1318</wp:posOffset>
            </wp:positionV>
            <wp:extent cx="761040" cy="761038"/>
            <wp:effectExtent l="0" t="0" r="1270" b="1270"/>
            <wp:wrapTight wrapText="bothSides">
              <wp:wrapPolygon edited="0">
                <wp:start x="0" y="0"/>
                <wp:lineTo x="0" y="21095"/>
                <wp:lineTo x="21095" y="21095"/>
                <wp:lineTo x="2109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" cy="7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3051E4" w14:textId="77777777" w:rsidR="00C27304" w:rsidRPr="00D63C58" w:rsidRDefault="00C27304"/>
    <w:sectPr w:rsidR="00C27304" w:rsidRPr="00D63C5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4675" w14:textId="77777777" w:rsidR="002300E3" w:rsidRDefault="002300E3" w:rsidP="00D63C58">
      <w:r>
        <w:separator/>
      </w:r>
    </w:p>
  </w:endnote>
  <w:endnote w:type="continuationSeparator" w:id="0">
    <w:p w14:paraId="09BD27F2" w14:textId="77777777" w:rsidR="002300E3" w:rsidRDefault="002300E3" w:rsidP="00D6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8B4E" w14:textId="77777777" w:rsidR="009043A0" w:rsidRDefault="002300E3">
    <w:pPr>
      <w:pStyle w:val="a6"/>
      <w:framePr w:wrap="around" w:vAnchor="text" w:hAnchor="margin" w:xAlign="right" w:y="1"/>
      <w:rPr>
        <w:rStyle w:val="a8"/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Style w:val="a8"/>
        <w:rFonts w:asciiTheme="majorEastAsia" w:eastAsiaTheme="majorEastAsia" w:hAnsiTheme="majorEastAsia"/>
        <w:sz w:val="28"/>
        <w:szCs w:val="28"/>
      </w:rPr>
      <w:instrText xml:space="preserve">PAGE  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8"/>
        <w:rFonts w:asciiTheme="majorEastAsia" w:eastAsiaTheme="majorEastAsia" w:hAnsiTheme="majorEastAsia"/>
        <w:sz w:val="28"/>
        <w:szCs w:val="28"/>
      </w:rPr>
      <w:t>8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  <w:p w14:paraId="5A00F671" w14:textId="77777777" w:rsidR="009043A0" w:rsidRDefault="002300E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EastAsia" w:eastAsiaTheme="majorEastAsia" w:hAnsiTheme="majorEastAsia"/>
        <w:sz w:val="28"/>
        <w:szCs w:val="28"/>
      </w:rPr>
      <w:id w:val="1959533778"/>
    </w:sdtPr>
    <w:sdtEndPr/>
    <w:sdtContent>
      <w:p w14:paraId="4EF3CDA7" w14:textId="77777777" w:rsidR="009043A0" w:rsidRDefault="002300E3">
        <w:pPr>
          <w:pStyle w:val="a6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7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7A254D37" w14:textId="77777777" w:rsidR="009043A0" w:rsidRDefault="002300E3">
    <w:pPr>
      <w:pStyle w:val="a6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7D92" w14:textId="77777777" w:rsidR="002300E3" w:rsidRDefault="002300E3" w:rsidP="00D63C58">
      <w:r>
        <w:separator/>
      </w:r>
    </w:p>
  </w:footnote>
  <w:footnote w:type="continuationSeparator" w:id="0">
    <w:p w14:paraId="708049C9" w14:textId="77777777" w:rsidR="002300E3" w:rsidRDefault="002300E3" w:rsidP="00D6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04"/>
    <w:rsid w:val="002300E3"/>
    <w:rsid w:val="00C27304"/>
    <w:rsid w:val="00D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33501-798B-46F5-9E49-FA83314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63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6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63C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D63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D63C58"/>
    <w:rPr>
      <w:sz w:val="18"/>
      <w:szCs w:val="18"/>
    </w:rPr>
  </w:style>
  <w:style w:type="character" w:styleId="a8">
    <w:name w:val="page number"/>
    <w:basedOn w:val="a1"/>
    <w:qFormat/>
    <w:rsid w:val="00D63C58"/>
  </w:style>
  <w:style w:type="paragraph" w:styleId="a0">
    <w:name w:val="Plain Text"/>
    <w:basedOn w:val="a"/>
    <w:link w:val="a9"/>
    <w:uiPriority w:val="99"/>
    <w:semiHidden/>
    <w:unhideWhenUsed/>
    <w:rsid w:val="00D63C58"/>
    <w:rPr>
      <w:rFonts w:asciiTheme="minorEastAsia" w:eastAsiaTheme="minorEastAsia" w:hAnsi="Courier New" w:cs="Courier New"/>
    </w:rPr>
  </w:style>
  <w:style w:type="character" w:customStyle="1" w:styleId="a9">
    <w:name w:val="纯文本 字符"/>
    <w:basedOn w:val="a1"/>
    <w:link w:val="a0"/>
    <w:uiPriority w:val="99"/>
    <w:semiHidden/>
    <w:rsid w:val="00D63C5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642868210@qq.com</dc:creator>
  <cp:keywords/>
  <dc:description/>
  <cp:lastModifiedBy>642868210@qq.com</cp:lastModifiedBy>
  <cp:revision>2</cp:revision>
  <dcterms:created xsi:type="dcterms:W3CDTF">2020-07-13T03:31:00Z</dcterms:created>
  <dcterms:modified xsi:type="dcterms:W3CDTF">2020-07-13T03:31:00Z</dcterms:modified>
</cp:coreProperties>
</file>